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BA386" w14:textId="4008F89A" w:rsidR="00130DE0" w:rsidRDefault="00130DE0" w:rsidP="0013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ANEXA </w:t>
      </w:r>
      <w:r w:rsidR="00F2693C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14:paraId="6AEF8EB8" w14:textId="0264F65B" w:rsidR="00130DE0" w:rsidRPr="00F0138C" w:rsidRDefault="00130DE0" w:rsidP="00130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  <w:sz w:val="28"/>
          <w:szCs w:val="28"/>
        </w:rPr>
        <w:t>B.</w:t>
      </w:r>
      <w:r w:rsidRPr="00F0138C">
        <w:rPr>
          <w:rFonts w:ascii="Times New Roman" w:hAnsi="Times New Roman" w:cs="Times New Roman"/>
          <w:b/>
        </w:rPr>
        <w:t xml:space="preserve"> </w:t>
      </w:r>
      <w:r w:rsidRPr="00F0138C">
        <w:rPr>
          <w:rFonts w:ascii="Times New Roman" w:hAnsi="Times New Roman" w:cs="Times New Roman"/>
          <w:b/>
          <w:sz w:val="28"/>
          <w:szCs w:val="28"/>
        </w:rPr>
        <w:t>STRUCTURA DE PERSONAL</w:t>
      </w:r>
    </w:p>
    <w:p w14:paraId="0343253B" w14:textId="77777777" w:rsidR="00130DE0" w:rsidRPr="00F0138C" w:rsidRDefault="00130DE0" w:rsidP="00130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 xml:space="preserve">PERSONAL MEDICO-SANITAR (ASISTENTA/SORĂ MEDICALĂ/MOAŞĂ) - </w:t>
      </w:r>
    </w:p>
    <w:p w14:paraId="41F7E9A1" w14:textId="77777777" w:rsidR="00130DE0" w:rsidRPr="00F0138C" w:rsidRDefault="00130DE0" w:rsidP="00130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>CARE URMEAZĂ SĂ FIE ÎNREGISTRAT  ÎN CONTRACT  ŞI SĂ FUNCŢIONEZE SUB INCIDENŢA ACESTUIA</w:t>
      </w:r>
    </w:p>
    <w:p w14:paraId="5ECA8ADF" w14:textId="77777777" w:rsidR="00130DE0" w:rsidRPr="00F0138C" w:rsidRDefault="00130DE0" w:rsidP="00130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3E8580" w14:textId="77777777" w:rsidR="00130DE0" w:rsidRPr="00F0138C" w:rsidRDefault="00130DE0" w:rsidP="00130DE0">
      <w:pPr>
        <w:spacing w:after="0" w:line="240" w:lineRule="auto"/>
        <w:rPr>
          <w:rFonts w:ascii="Times New Roman" w:hAnsi="Times New Roman" w:cs="Times New Roman"/>
        </w:rPr>
      </w:pPr>
    </w:p>
    <w:p w14:paraId="489435F9" w14:textId="77777777" w:rsidR="00130DE0" w:rsidRPr="00F0138C" w:rsidRDefault="00130DE0" w:rsidP="00130DE0">
      <w:pPr>
        <w:spacing w:after="0" w:line="240" w:lineRule="auto"/>
        <w:rPr>
          <w:rFonts w:ascii="Times New Roman" w:hAnsi="Times New Roman" w:cs="Times New Roman"/>
        </w:rPr>
      </w:pPr>
    </w:p>
    <w:p w14:paraId="78E76D51" w14:textId="77777777" w:rsidR="00130DE0" w:rsidRPr="00F0138C" w:rsidRDefault="00130DE0" w:rsidP="00130D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790" w:type="pct"/>
        <w:tblLayout w:type="fixed"/>
        <w:tblLook w:val="04A0" w:firstRow="1" w:lastRow="0" w:firstColumn="1" w:lastColumn="0" w:noHBand="0" w:noVBand="1"/>
      </w:tblPr>
      <w:tblGrid>
        <w:gridCol w:w="494"/>
        <w:gridCol w:w="1100"/>
        <w:gridCol w:w="900"/>
        <w:gridCol w:w="500"/>
        <w:gridCol w:w="691"/>
        <w:gridCol w:w="809"/>
        <w:gridCol w:w="1171"/>
        <w:gridCol w:w="720"/>
        <w:gridCol w:w="590"/>
        <w:gridCol w:w="831"/>
        <w:gridCol w:w="798"/>
        <w:gridCol w:w="1201"/>
        <w:gridCol w:w="810"/>
        <w:gridCol w:w="794"/>
        <w:gridCol w:w="1118"/>
        <w:gridCol w:w="1259"/>
      </w:tblGrid>
      <w:tr w:rsidR="00130DE0" w:rsidRPr="00F0138C" w14:paraId="237CCE30" w14:textId="77777777" w:rsidTr="00130DE0">
        <w:trPr>
          <w:trHeight w:val="1639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9B0CA" w14:textId="77777777" w:rsidR="00130DE0" w:rsidRPr="00F0138C" w:rsidRDefault="00130DE0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Nr.</w:t>
            </w:r>
          </w:p>
          <w:p w14:paraId="48E012AB" w14:textId="77777777" w:rsidR="00130DE0" w:rsidRPr="00F0138C" w:rsidRDefault="00130DE0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crt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9096E" w14:textId="77777777" w:rsidR="00130DE0" w:rsidRPr="00F0138C" w:rsidRDefault="00130DE0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Nume şi  Prenume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B9C99" w14:textId="77777777" w:rsidR="00130DE0" w:rsidRPr="00F0138C" w:rsidRDefault="00130DE0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CNP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3790B" w14:textId="77777777" w:rsidR="00130DE0" w:rsidRPr="00F0138C" w:rsidRDefault="00130DE0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Certificat</w:t>
            </w:r>
          </w:p>
          <w:p w14:paraId="51E75E35" w14:textId="77777777" w:rsidR="00130DE0" w:rsidRPr="00F0138C" w:rsidRDefault="00130DE0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eliberat de organizaţia profesională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EE79" w14:textId="77777777" w:rsidR="00130DE0" w:rsidRPr="00F0138C" w:rsidRDefault="00130DE0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Specialitatea</w:t>
            </w:r>
          </w:p>
        </w:tc>
        <w:tc>
          <w:tcPr>
            <w:tcW w:w="29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A5BEB" w14:textId="77777777" w:rsidR="00130DE0" w:rsidRPr="00F0138C" w:rsidRDefault="00130DE0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Asigurare de răspundere civilă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168C" w14:textId="77777777" w:rsidR="00130DE0" w:rsidRPr="00F0138C" w:rsidRDefault="00130DE0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Documentul </w:t>
            </w:r>
          </w:p>
          <w:p w14:paraId="624EB9F8" w14:textId="77777777" w:rsidR="00130DE0" w:rsidRPr="00F0138C" w:rsidRDefault="00130DE0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care atestă forma de angajare la furnizor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15962" w14:textId="77777777" w:rsidR="00130DE0" w:rsidRPr="00F0138C" w:rsidRDefault="00130DE0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Program de lucru/zi </w:t>
            </w: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(interval orar-ora de început-ora de final)*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EA280" w14:textId="77777777" w:rsidR="00130DE0" w:rsidRPr="00F0138C" w:rsidRDefault="00130DE0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Total ore/săptămâna</w:t>
            </w:r>
          </w:p>
        </w:tc>
      </w:tr>
      <w:tr w:rsidR="00130DE0" w:rsidRPr="00F0138C" w14:paraId="696BDB56" w14:textId="77777777" w:rsidTr="00130DE0">
        <w:trPr>
          <w:trHeight w:val="84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EC389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005CF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A207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B97C" w14:textId="77777777" w:rsidR="00130DE0" w:rsidRPr="00F0138C" w:rsidRDefault="00130DE0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Număr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FCD2C" w14:textId="77777777" w:rsidR="00130DE0" w:rsidRPr="00F0138C" w:rsidRDefault="00130DE0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eliberării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EE606" w14:textId="77777777" w:rsidR="00130DE0" w:rsidRPr="00F0138C" w:rsidRDefault="00130DE0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expirării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7A9B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B3AB0" w14:textId="77777777" w:rsidR="00130DE0" w:rsidRPr="00F0138C" w:rsidRDefault="00130DE0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Număr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75C7C" w14:textId="77777777" w:rsidR="00130DE0" w:rsidRPr="00F0138C" w:rsidRDefault="00130DE0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3E647" w14:textId="77777777" w:rsidR="00130DE0" w:rsidRPr="00F0138C" w:rsidRDefault="00130DE0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eliberării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5F47B" w14:textId="77777777" w:rsidR="00130DE0" w:rsidRPr="00F0138C" w:rsidRDefault="00130DE0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expirării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0DF7D" w14:textId="77777777" w:rsidR="00130DE0" w:rsidRPr="00F0138C" w:rsidRDefault="00130DE0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Tip contract (CIM/PFA/PFI,etc.)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A78DA" w14:textId="77777777" w:rsidR="00130DE0" w:rsidRPr="00F0138C" w:rsidRDefault="00130DE0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Număr contract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B371D" w14:textId="77777777" w:rsidR="00130DE0" w:rsidRPr="00F0138C" w:rsidRDefault="00130DE0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Din data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E06F0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CEFE4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0DE0" w:rsidRPr="00F0138C" w14:paraId="108B1BAD" w14:textId="77777777" w:rsidTr="00130DE0">
        <w:trPr>
          <w:trHeight w:val="255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A6674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965C8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63E1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E6763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100BC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5CF83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6BCAA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0AB24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22E57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8842B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320D0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EB86F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6513E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785F9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B821D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B7882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0DE0" w:rsidRPr="00F0138C" w14:paraId="73815E02" w14:textId="77777777" w:rsidTr="00130DE0">
        <w:trPr>
          <w:trHeight w:val="255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1667B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56417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D6CF1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9484B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750EC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821E3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8C520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F374B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8E37B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BB81B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2B627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2E7EA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7A524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74B91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ACC52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D4D0A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0DE0" w:rsidRPr="00F0138C" w14:paraId="69D4E774" w14:textId="77777777" w:rsidTr="00130DE0">
        <w:trPr>
          <w:trHeight w:val="255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069B6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4560A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59F31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8E14F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86A9E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EFDD9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D4E7E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8F764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772F9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28FEB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7D0E3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555E1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C622C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EE5C2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13106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27C3C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0DE0" w:rsidRPr="00F0138C" w14:paraId="1A13C90B" w14:textId="77777777" w:rsidTr="00130DE0">
        <w:trPr>
          <w:trHeight w:val="255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04F4B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EB748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A0020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3A398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7BB23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2FB0B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599DC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C3DA0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4FF83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B1D01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49618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ECB52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ACFE6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66C7E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CF19E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E1E0D" w14:textId="77777777" w:rsidR="00130DE0" w:rsidRPr="00F0138C" w:rsidRDefault="00130DE0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04146944" w14:textId="77777777" w:rsidR="00130DE0" w:rsidRPr="00F0138C" w:rsidRDefault="00130DE0" w:rsidP="00130DE0">
      <w:pPr>
        <w:spacing w:after="0" w:line="240" w:lineRule="auto"/>
        <w:rPr>
          <w:rFonts w:ascii="Times New Roman" w:hAnsi="Times New Roman" w:cs="Times New Roman"/>
        </w:rPr>
      </w:pPr>
    </w:p>
    <w:p w14:paraId="1E170702" w14:textId="77777777" w:rsidR="00130DE0" w:rsidRPr="00F0138C" w:rsidRDefault="00130DE0" w:rsidP="00130DE0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*programul de lucru se detaliază pe fiecare zi a săptămânii, acolo unde este cazul se evidenţiază şi sărbătorile legale</w:t>
      </w:r>
    </w:p>
    <w:p w14:paraId="74749F21" w14:textId="77777777" w:rsidR="00130DE0" w:rsidRPr="00F0138C" w:rsidRDefault="00130DE0" w:rsidP="00130DE0">
      <w:pPr>
        <w:spacing w:after="0" w:line="240" w:lineRule="auto"/>
        <w:rPr>
          <w:rFonts w:ascii="Times New Roman" w:hAnsi="Times New Roman" w:cs="Times New Roman"/>
        </w:rPr>
      </w:pPr>
    </w:p>
    <w:p w14:paraId="3909B92A" w14:textId="77777777" w:rsidR="00130DE0" w:rsidRPr="00F0138C" w:rsidRDefault="00130DE0" w:rsidP="00130DE0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Tabelul centralizator se completează pentru fiecare sediu (sediu lucrativ/punct de lucru/punct secundar de lucru) în parte.</w:t>
      </w:r>
    </w:p>
    <w:p w14:paraId="4511439E" w14:textId="77777777" w:rsidR="00130DE0" w:rsidRPr="00F0138C" w:rsidRDefault="00130DE0" w:rsidP="00130DE0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Programul de lucru al personalului de specialitate care îşi desfășoară activitatea trebuie să fie în concordanţă cu programul  de lucru declarat pentru sediu lucrativ/punct de lucru/punct secundar de lucru</w:t>
      </w:r>
    </w:p>
    <w:p w14:paraId="425BE98D" w14:textId="77777777" w:rsidR="00130DE0" w:rsidRPr="00F0138C" w:rsidRDefault="00130DE0" w:rsidP="00130DE0">
      <w:pPr>
        <w:spacing w:after="0" w:line="240" w:lineRule="auto"/>
        <w:rPr>
          <w:rFonts w:ascii="Times New Roman" w:hAnsi="Times New Roman" w:cs="Times New Roman"/>
        </w:rPr>
      </w:pPr>
    </w:p>
    <w:p w14:paraId="5B1BA84D" w14:textId="77777777" w:rsidR="00130DE0" w:rsidRPr="00F0138C" w:rsidRDefault="00130DE0" w:rsidP="00F44D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Răspundem de legalitatea, realitatea şi exactitatea datelor sus menţionate</w:t>
      </w:r>
    </w:p>
    <w:p w14:paraId="4F148942" w14:textId="5A461B59" w:rsidR="00130DE0" w:rsidRPr="00F0138C" w:rsidRDefault="00130DE0" w:rsidP="00F44D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>Reprezentantul legal al furnizorului,</w:t>
      </w:r>
    </w:p>
    <w:p w14:paraId="61E28968" w14:textId="4E94035E" w:rsidR="00130DE0" w:rsidRPr="00F0138C" w:rsidRDefault="00130DE0" w:rsidP="00F44D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....................................................</w:t>
      </w:r>
    </w:p>
    <w:p w14:paraId="4ABE5237" w14:textId="1F52056B" w:rsidR="00130DE0" w:rsidRPr="00F0138C" w:rsidRDefault="00130DE0" w:rsidP="00F44D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semnătură electronică extinsă/calificată</w:t>
      </w:r>
    </w:p>
    <w:p w14:paraId="0C712713" w14:textId="77777777" w:rsidR="00224337" w:rsidRDefault="00224337"/>
    <w:sectPr w:rsidR="00224337" w:rsidSect="00130D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E0"/>
    <w:rsid w:val="00130DE0"/>
    <w:rsid w:val="00224337"/>
    <w:rsid w:val="00F2693C"/>
    <w:rsid w:val="00F4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6ED7"/>
  <w15:chartTrackingRefBased/>
  <w15:docId w15:val="{ABA1CD63-058D-42BE-A1A3-87F07F46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DE0"/>
    <w:pPr>
      <w:suppressAutoHyphens/>
      <w:spacing w:after="200" w:line="276" w:lineRule="auto"/>
    </w:pPr>
    <w:rPr>
      <w:rFonts w:eastAsiaTheme="minorEastAsia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Florinela SIRMA</dc:creator>
  <cp:keywords/>
  <dc:description/>
  <cp:lastModifiedBy>Antoanella SPIRLEA</cp:lastModifiedBy>
  <cp:revision>3</cp:revision>
  <dcterms:created xsi:type="dcterms:W3CDTF">2023-06-08T08:17:00Z</dcterms:created>
  <dcterms:modified xsi:type="dcterms:W3CDTF">2023-06-09T07:29:00Z</dcterms:modified>
</cp:coreProperties>
</file>